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C0" w:rsidRDefault="00DB32C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</w:p>
    <w:p w:rsidR="00F90DF3" w:rsidRDefault="00F90DF3" w:rsidP="00F90DF3">
      <w:pPr>
        <w:rPr>
          <w:rFonts w:ascii="Times New Roman" w:hAnsi="Times New Roman" w:cs="Times New Roman"/>
          <w:b/>
          <w:sz w:val="24"/>
          <w:szCs w:val="24"/>
        </w:rPr>
      </w:pPr>
    </w:p>
    <w:p w:rsidR="00F90DF3" w:rsidRDefault="00B85757" w:rsidP="00F90DF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F90DF3" w:rsidRPr="00F90DF3">
        <w:rPr>
          <w:rFonts w:ascii="Times New Roman" w:hAnsi="Times New Roman" w:cs="Times New Roman"/>
          <w:b/>
          <w:sz w:val="32"/>
          <w:szCs w:val="32"/>
        </w:rPr>
        <w:t>Kritéria p</w:t>
      </w:r>
      <w:r w:rsidR="00123711">
        <w:rPr>
          <w:rFonts w:ascii="Times New Roman" w:hAnsi="Times New Roman" w:cs="Times New Roman"/>
          <w:b/>
          <w:sz w:val="32"/>
          <w:szCs w:val="32"/>
        </w:rPr>
        <w:t>ro přijímání dětí k základnímu</w:t>
      </w:r>
      <w:r w:rsidR="00F90DF3" w:rsidRPr="00F90DF3">
        <w:rPr>
          <w:rFonts w:ascii="Times New Roman" w:hAnsi="Times New Roman" w:cs="Times New Roman"/>
          <w:b/>
          <w:sz w:val="32"/>
          <w:szCs w:val="32"/>
        </w:rPr>
        <w:t xml:space="preserve"> vzdělávání:</w:t>
      </w:r>
    </w:p>
    <w:p w:rsidR="00123711" w:rsidRDefault="00123711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123711" w:rsidRPr="00F90DF3" w:rsidRDefault="00123711" w:rsidP="00F90DF3">
      <w:pPr>
        <w:rPr>
          <w:rFonts w:ascii="Times New Roman" w:hAnsi="Times New Roman" w:cs="Times New Roman"/>
          <w:b/>
          <w:sz w:val="32"/>
          <w:szCs w:val="32"/>
        </w:rPr>
      </w:pPr>
    </w:p>
    <w:p w:rsidR="00F90DF3" w:rsidRDefault="00123711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základní</w:t>
      </w:r>
      <w:r w:rsidR="00F90DF3">
        <w:rPr>
          <w:rFonts w:ascii="Times New Roman" w:hAnsi="Times New Roman" w:cs="Times New Roman"/>
          <w:sz w:val="24"/>
          <w:szCs w:val="24"/>
        </w:rPr>
        <w:t xml:space="preserve"> školy, jejíž činnost vykonává ZŠ a MŠ Deštné v O.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 w:rsidR="00F90DF3">
        <w:rPr>
          <w:rFonts w:ascii="Times New Roman" w:hAnsi="Times New Roman" w:cs="Times New Roman"/>
          <w:sz w:val="24"/>
          <w:szCs w:val="24"/>
        </w:rPr>
        <w:t>h.</w:t>
      </w:r>
      <w:r w:rsidR="006B01FB">
        <w:rPr>
          <w:rFonts w:ascii="Times New Roman" w:hAnsi="Times New Roman" w:cs="Times New Roman"/>
          <w:sz w:val="24"/>
          <w:szCs w:val="24"/>
        </w:rPr>
        <w:t xml:space="preserve">, </w:t>
      </w:r>
      <w:r w:rsidR="00F90DF3">
        <w:rPr>
          <w:rFonts w:ascii="Times New Roman" w:hAnsi="Times New Roman" w:cs="Times New Roman"/>
          <w:sz w:val="24"/>
          <w:szCs w:val="24"/>
        </w:rPr>
        <w:t>budou přednostně přijímány:</w:t>
      </w:r>
    </w:p>
    <w:p w:rsidR="00F90DF3" w:rsidRDefault="00123711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děti, které navštěvovaly mateřskou školu při ZŠ a MŠ Deštné v O.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místo trvalého pobytu – Deštné v O.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h., Plasnice, Sedloňov, Šediviny, Kounov, Uhřínov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jsou uvedené na seznamu poskytnutém obecním úřadem,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 w:rsidR="00123711">
        <w:rPr>
          <w:rFonts w:ascii="Times New Roman" w:hAnsi="Times New Roman" w:cs="Times New Roman"/>
          <w:sz w:val="24"/>
          <w:szCs w:val="24"/>
        </w:rPr>
        <w:t xml:space="preserve">při volné kapacitě </w:t>
      </w:r>
      <w:r>
        <w:rPr>
          <w:rFonts w:ascii="Times New Roman" w:hAnsi="Times New Roman" w:cs="Times New Roman"/>
          <w:sz w:val="24"/>
          <w:szCs w:val="24"/>
        </w:rPr>
        <w:t>děti s trvalým pobytem mimo obec Deštné v</w:t>
      </w:r>
      <w:r w:rsidR="00123711">
        <w:rPr>
          <w:rFonts w:ascii="Times New Roman" w:hAnsi="Times New Roman" w:cs="Times New Roman"/>
          <w:sz w:val="24"/>
          <w:szCs w:val="24"/>
        </w:rPr>
        <w:t> O.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 w:rsidR="00123711">
        <w:rPr>
          <w:rFonts w:ascii="Times New Roman" w:hAnsi="Times New Roman" w:cs="Times New Roman"/>
          <w:sz w:val="24"/>
          <w:szCs w:val="24"/>
        </w:rPr>
        <w:t xml:space="preserve">h. </w:t>
      </w:r>
    </w:p>
    <w:p w:rsidR="00F90DF3" w:rsidRDefault="00F90DF3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děti, jejichž sourozenec se vzdělává a i nadále se bude vzdělávat v </w:t>
      </w:r>
      <w:r w:rsidR="00123711">
        <w:rPr>
          <w:rFonts w:ascii="Times New Roman" w:hAnsi="Times New Roman" w:cs="Times New Roman"/>
          <w:sz w:val="24"/>
          <w:szCs w:val="24"/>
        </w:rPr>
        <w:t>základní (popř.</w:t>
      </w:r>
      <w:r w:rsidR="006B01FB">
        <w:rPr>
          <w:rFonts w:ascii="Times New Roman" w:hAnsi="Times New Roman" w:cs="Times New Roman"/>
          <w:sz w:val="24"/>
          <w:szCs w:val="24"/>
        </w:rPr>
        <w:t xml:space="preserve"> </w:t>
      </w:r>
      <w:r w:rsidR="00123711">
        <w:rPr>
          <w:rFonts w:ascii="Times New Roman" w:hAnsi="Times New Roman" w:cs="Times New Roman"/>
          <w:sz w:val="24"/>
          <w:szCs w:val="24"/>
        </w:rPr>
        <w:t>mateřské</w:t>
      </w:r>
      <w:r>
        <w:rPr>
          <w:rFonts w:ascii="Times New Roman" w:hAnsi="Times New Roman" w:cs="Times New Roman"/>
          <w:sz w:val="24"/>
          <w:szCs w:val="24"/>
        </w:rPr>
        <w:t>) škole</w:t>
      </w:r>
    </w:p>
    <w:p w:rsidR="00EA55DD" w:rsidRDefault="00EA55DD" w:rsidP="00F90DF3">
      <w:pPr>
        <w:rPr>
          <w:rFonts w:ascii="Times New Roman" w:hAnsi="Times New Roman" w:cs="Times New Roman"/>
          <w:sz w:val="24"/>
          <w:szCs w:val="24"/>
        </w:rPr>
      </w:pPr>
    </w:p>
    <w:p w:rsidR="00EA55DD" w:rsidRDefault="00EA55DD" w:rsidP="00F90D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ředitelka školy Mgr. Hana Brychtová</w:t>
      </w:r>
    </w:p>
    <w:p w:rsidR="008549B4" w:rsidRDefault="008549B4" w:rsidP="00F90DF3">
      <w:pPr>
        <w:rPr>
          <w:rFonts w:ascii="Times New Roman" w:hAnsi="Times New Roman" w:cs="Times New Roman"/>
          <w:sz w:val="24"/>
          <w:szCs w:val="24"/>
        </w:rPr>
      </w:pPr>
    </w:p>
    <w:p w:rsidR="00F90DF3" w:rsidRDefault="00F90DF3" w:rsidP="00123711">
      <w:pPr>
        <w:rPr>
          <w:rFonts w:ascii="Times New Roman" w:hAnsi="Times New Roman" w:cs="Times New Roman"/>
          <w:sz w:val="24"/>
          <w:szCs w:val="24"/>
        </w:rPr>
      </w:pPr>
    </w:p>
    <w:p w:rsidR="00F90DF3" w:rsidRPr="0013292A" w:rsidRDefault="00F90DF3" w:rsidP="00F90DF3">
      <w:bookmarkStart w:id="0" w:name="_GoBack"/>
      <w:bookmarkEnd w:id="0"/>
    </w:p>
    <w:p w:rsidR="00F90DF3" w:rsidRPr="0013292A" w:rsidRDefault="00F90DF3" w:rsidP="00F90DF3">
      <w:r w:rsidRPr="0013292A">
        <w:tab/>
      </w:r>
    </w:p>
    <w:p w:rsidR="00F90DF3" w:rsidRDefault="00F90DF3" w:rsidP="00F90DF3"/>
    <w:p w:rsidR="001E02F6" w:rsidRPr="00DB32C0" w:rsidRDefault="001E02F6">
      <w:pPr>
        <w:rPr>
          <w:rFonts w:ascii="Times New Roman" w:hAnsi="Times New Roman" w:cs="Times New Roman"/>
          <w:sz w:val="24"/>
          <w:szCs w:val="24"/>
        </w:rPr>
      </w:pPr>
    </w:p>
    <w:sectPr w:rsidR="001E02F6" w:rsidRPr="00DB32C0" w:rsidSect="003D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2C0"/>
    <w:rsid w:val="00052FA5"/>
    <w:rsid w:val="00123711"/>
    <w:rsid w:val="001E02F6"/>
    <w:rsid w:val="002266B6"/>
    <w:rsid w:val="003D27A9"/>
    <w:rsid w:val="003D5F92"/>
    <w:rsid w:val="006B01FB"/>
    <w:rsid w:val="008549B4"/>
    <w:rsid w:val="009A0F27"/>
    <w:rsid w:val="009A281E"/>
    <w:rsid w:val="00B02614"/>
    <w:rsid w:val="00B85757"/>
    <w:rsid w:val="00C637D8"/>
    <w:rsid w:val="00CD1AD0"/>
    <w:rsid w:val="00D16B39"/>
    <w:rsid w:val="00D5596D"/>
    <w:rsid w:val="00D75434"/>
    <w:rsid w:val="00DB32C0"/>
    <w:rsid w:val="00EA55DD"/>
    <w:rsid w:val="00F90DF3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F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simekkar</cp:lastModifiedBy>
  <cp:revision>11</cp:revision>
  <cp:lastPrinted>2020-04-15T12:08:00Z</cp:lastPrinted>
  <dcterms:created xsi:type="dcterms:W3CDTF">2021-04-21T06:24:00Z</dcterms:created>
  <dcterms:modified xsi:type="dcterms:W3CDTF">2023-03-09T12:50:00Z</dcterms:modified>
</cp:coreProperties>
</file>