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92" w:rsidRDefault="00DB32C0" w:rsidP="004E37ED">
      <w:pPr>
        <w:jc w:val="center"/>
      </w:pPr>
      <w:r>
        <w:rPr>
          <w:noProof/>
          <w:lang w:eastAsia="cs-CZ"/>
        </w:rPr>
        <w:drawing>
          <wp:inline distT="0" distB="0" distL="0" distR="0" wp14:anchorId="697ED255" wp14:editId="4157FF10">
            <wp:extent cx="5882640" cy="1245351"/>
            <wp:effectExtent l="0" t="0" r="0" b="0"/>
            <wp:docPr id="1" name="obrázek 1" descr="C:\Users\info\Desktop\1. oficiální 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esktop\1. oficiální logo ško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253" cy="125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C0" w:rsidRPr="00DB32C0" w:rsidRDefault="00DB32C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</w:t>
      </w:r>
      <w:r w:rsidRPr="00DB32C0">
        <w:rPr>
          <w:rFonts w:ascii="Times New Roman" w:hAnsi="Times New Roman" w:cs="Times New Roman"/>
          <w:sz w:val="24"/>
          <w:szCs w:val="24"/>
        </w:rPr>
        <w:t>Deštné v Orlických horách 125</w:t>
      </w:r>
    </w:p>
    <w:p w:rsidR="00DB32C0" w:rsidRPr="00DB32C0" w:rsidRDefault="00DB32C0">
      <w:pPr>
        <w:rPr>
          <w:rFonts w:ascii="Times New Roman" w:hAnsi="Times New Roman" w:cs="Times New Roman"/>
          <w:sz w:val="24"/>
          <w:szCs w:val="24"/>
        </w:rPr>
      </w:pPr>
      <w:r w:rsidRPr="00DB32C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32C0">
        <w:rPr>
          <w:rFonts w:ascii="Times New Roman" w:hAnsi="Times New Roman" w:cs="Times New Roman"/>
          <w:sz w:val="24"/>
          <w:szCs w:val="24"/>
        </w:rPr>
        <w:t xml:space="preserve">  517 91 Deštné v</w:t>
      </w:r>
      <w:r w:rsidR="004E37ED">
        <w:rPr>
          <w:rFonts w:ascii="Times New Roman" w:hAnsi="Times New Roman" w:cs="Times New Roman"/>
          <w:sz w:val="24"/>
          <w:szCs w:val="24"/>
        </w:rPr>
        <w:t> </w:t>
      </w:r>
      <w:r w:rsidRPr="00DB32C0">
        <w:rPr>
          <w:rFonts w:ascii="Times New Roman" w:hAnsi="Times New Roman" w:cs="Times New Roman"/>
          <w:sz w:val="24"/>
          <w:szCs w:val="24"/>
        </w:rPr>
        <w:t>O</w:t>
      </w:r>
      <w:r w:rsidR="004E37ED">
        <w:rPr>
          <w:rFonts w:ascii="Times New Roman" w:hAnsi="Times New Roman" w:cs="Times New Roman"/>
          <w:sz w:val="24"/>
          <w:szCs w:val="24"/>
        </w:rPr>
        <w:t>rlických horách</w:t>
      </w:r>
    </w:p>
    <w:p w:rsidR="00DB32C0" w:rsidRPr="00DB32C0" w:rsidRDefault="00DB32C0">
      <w:pPr>
        <w:rPr>
          <w:rFonts w:ascii="Times New Roman" w:hAnsi="Times New Roman" w:cs="Times New Roman"/>
          <w:sz w:val="24"/>
          <w:szCs w:val="24"/>
        </w:rPr>
      </w:pPr>
      <w:r w:rsidRPr="00DB3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32C0">
        <w:rPr>
          <w:rFonts w:ascii="Times New Roman" w:hAnsi="Times New Roman" w:cs="Times New Roman"/>
          <w:sz w:val="24"/>
          <w:szCs w:val="24"/>
        </w:rPr>
        <w:t xml:space="preserve"> IČ</w:t>
      </w:r>
      <w:r w:rsidR="004E37ED">
        <w:rPr>
          <w:rFonts w:ascii="Times New Roman" w:hAnsi="Times New Roman" w:cs="Times New Roman"/>
          <w:sz w:val="24"/>
          <w:szCs w:val="24"/>
        </w:rPr>
        <w:t>O</w:t>
      </w:r>
      <w:r w:rsidRPr="00DB32C0">
        <w:rPr>
          <w:rFonts w:ascii="Times New Roman" w:hAnsi="Times New Roman" w:cs="Times New Roman"/>
          <w:sz w:val="24"/>
          <w:szCs w:val="24"/>
        </w:rPr>
        <w:t>: 75015919</w:t>
      </w:r>
    </w:p>
    <w:p w:rsidR="00DB32C0" w:rsidRDefault="00DB32C0">
      <w:pPr>
        <w:rPr>
          <w:rFonts w:ascii="Times New Roman" w:hAnsi="Times New Roman" w:cs="Times New Roman"/>
          <w:sz w:val="24"/>
          <w:szCs w:val="24"/>
        </w:rPr>
      </w:pPr>
      <w:r w:rsidRPr="00DB32C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32C0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DB32C0">
          <w:rPr>
            <w:rStyle w:val="Hypertextovodkaz"/>
            <w:rFonts w:ascii="Times New Roman" w:hAnsi="Times New Roman" w:cs="Times New Roman"/>
            <w:sz w:val="24"/>
            <w:szCs w:val="24"/>
          </w:rPr>
          <w:t>www.zsdestne.cz</w:t>
        </w:r>
      </w:hyperlink>
      <w:r w:rsidRPr="00DB32C0">
        <w:rPr>
          <w:rFonts w:ascii="Times New Roman" w:hAnsi="Times New Roman" w:cs="Times New Roman"/>
          <w:sz w:val="24"/>
          <w:szCs w:val="24"/>
        </w:rPr>
        <w:t>, tel.: 494663195, 739037237</w:t>
      </w:r>
    </w:p>
    <w:p w:rsidR="00DB32C0" w:rsidRDefault="00DB32C0">
      <w:pPr>
        <w:rPr>
          <w:rFonts w:ascii="Times New Roman" w:hAnsi="Times New Roman" w:cs="Times New Roman"/>
          <w:sz w:val="24"/>
          <w:szCs w:val="24"/>
        </w:rPr>
      </w:pPr>
    </w:p>
    <w:p w:rsidR="00DB32C0" w:rsidRDefault="00DB32C0">
      <w:pPr>
        <w:rPr>
          <w:rFonts w:ascii="Times New Roman" w:hAnsi="Times New Roman" w:cs="Times New Roman"/>
          <w:sz w:val="24"/>
          <w:szCs w:val="24"/>
        </w:rPr>
      </w:pPr>
    </w:p>
    <w:p w:rsidR="00F90DF3" w:rsidRDefault="00F90DF3" w:rsidP="00F90DF3">
      <w:pPr>
        <w:rPr>
          <w:rFonts w:ascii="Times New Roman" w:hAnsi="Times New Roman" w:cs="Times New Roman"/>
          <w:b/>
          <w:sz w:val="24"/>
          <w:szCs w:val="24"/>
        </w:rPr>
      </w:pPr>
    </w:p>
    <w:p w:rsidR="00F90DF3" w:rsidRPr="004E37ED" w:rsidRDefault="00F90DF3" w:rsidP="00F90DF3">
      <w:pPr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4E37ED">
        <w:rPr>
          <w:rFonts w:ascii="Times New Roman" w:hAnsi="Times New Roman" w:cs="Times New Roman"/>
          <w:b/>
          <w:sz w:val="36"/>
          <w:szCs w:val="32"/>
          <w:u w:val="single"/>
        </w:rPr>
        <w:t>Kritéria p</w:t>
      </w:r>
      <w:r w:rsidR="00123711" w:rsidRPr="004E37ED">
        <w:rPr>
          <w:rFonts w:ascii="Times New Roman" w:hAnsi="Times New Roman" w:cs="Times New Roman"/>
          <w:b/>
          <w:sz w:val="36"/>
          <w:szCs w:val="32"/>
          <w:u w:val="single"/>
        </w:rPr>
        <w:t>ro přijímání dětí k základnímu</w:t>
      </w:r>
      <w:r w:rsidRPr="004E37ED">
        <w:rPr>
          <w:rFonts w:ascii="Times New Roman" w:hAnsi="Times New Roman" w:cs="Times New Roman"/>
          <w:b/>
          <w:sz w:val="36"/>
          <w:szCs w:val="32"/>
          <w:u w:val="single"/>
        </w:rPr>
        <w:t xml:space="preserve"> vzdělávání:</w:t>
      </w:r>
    </w:p>
    <w:p w:rsidR="00123711" w:rsidRDefault="00123711" w:rsidP="00F90DF3">
      <w:pPr>
        <w:rPr>
          <w:rFonts w:ascii="Times New Roman" w:hAnsi="Times New Roman" w:cs="Times New Roman"/>
          <w:b/>
          <w:sz w:val="32"/>
          <w:szCs w:val="32"/>
        </w:rPr>
      </w:pPr>
    </w:p>
    <w:p w:rsidR="00F90DF3" w:rsidRDefault="00123711" w:rsidP="004E37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základní</w:t>
      </w:r>
      <w:r w:rsidR="00F90DF3">
        <w:rPr>
          <w:rFonts w:ascii="Times New Roman" w:hAnsi="Times New Roman" w:cs="Times New Roman"/>
          <w:sz w:val="24"/>
          <w:szCs w:val="24"/>
        </w:rPr>
        <w:t xml:space="preserve"> školy, jejíž činnost vykonává ZŠ a MŠ Deštné v </w:t>
      </w:r>
      <w:r w:rsidR="004E37ED" w:rsidRPr="00DB32C0">
        <w:rPr>
          <w:rFonts w:ascii="Times New Roman" w:hAnsi="Times New Roman" w:cs="Times New Roman"/>
          <w:sz w:val="24"/>
          <w:szCs w:val="24"/>
        </w:rPr>
        <w:t>Deštné v</w:t>
      </w:r>
      <w:r w:rsidR="004E37ED">
        <w:rPr>
          <w:rFonts w:ascii="Times New Roman" w:hAnsi="Times New Roman" w:cs="Times New Roman"/>
          <w:sz w:val="24"/>
          <w:szCs w:val="24"/>
        </w:rPr>
        <w:t> </w:t>
      </w:r>
      <w:r w:rsidR="004E37ED" w:rsidRPr="00DB32C0">
        <w:rPr>
          <w:rFonts w:ascii="Times New Roman" w:hAnsi="Times New Roman" w:cs="Times New Roman"/>
          <w:sz w:val="24"/>
          <w:szCs w:val="24"/>
        </w:rPr>
        <w:t>O</w:t>
      </w:r>
      <w:r w:rsidR="004E37ED">
        <w:rPr>
          <w:rFonts w:ascii="Times New Roman" w:hAnsi="Times New Roman" w:cs="Times New Roman"/>
          <w:sz w:val="24"/>
          <w:szCs w:val="24"/>
        </w:rPr>
        <w:t>rlických horách</w:t>
      </w:r>
      <w:r w:rsidR="004E37ED">
        <w:rPr>
          <w:rFonts w:ascii="Times New Roman" w:hAnsi="Times New Roman" w:cs="Times New Roman"/>
          <w:sz w:val="24"/>
          <w:szCs w:val="24"/>
        </w:rPr>
        <w:t xml:space="preserve"> </w:t>
      </w:r>
      <w:r w:rsidR="00F90DF3">
        <w:rPr>
          <w:rFonts w:ascii="Times New Roman" w:hAnsi="Times New Roman" w:cs="Times New Roman"/>
          <w:sz w:val="24"/>
          <w:szCs w:val="24"/>
        </w:rPr>
        <w:t>budou přednostně přijímány:</w:t>
      </w:r>
    </w:p>
    <w:p w:rsidR="004E37ED" w:rsidRDefault="004E37ED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</w:t>
      </w:r>
      <w:r w:rsidR="00123711">
        <w:rPr>
          <w:rFonts w:ascii="Times New Roman" w:hAnsi="Times New Roman" w:cs="Times New Roman"/>
          <w:sz w:val="24"/>
          <w:szCs w:val="24"/>
        </w:rPr>
        <w:t>ěti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0DF3" w:rsidRDefault="004E37ED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23711">
        <w:rPr>
          <w:rFonts w:ascii="Times New Roman" w:hAnsi="Times New Roman" w:cs="Times New Roman"/>
          <w:sz w:val="24"/>
          <w:szCs w:val="24"/>
        </w:rPr>
        <w:t>které navštěvovaly mateřskou školu při ZŠ a MŠ Deštné v </w:t>
      </w:r>
      <w:r w:rsidRPr="00DB32C0">
        <w:rPr>
          <w:rFonts w:ascii="Times New Roman" w:hAnsi="Times New Roman" w:cs="Times New Roman"/>
          <w:sz w:val="24"/>
          <w:szCs w:val="24"/>
        </w:rPr>
        <w:t>Deštné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32C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rlických horách</w:t>
      </w:r>
    </w:p>
    <w:p w:rsidR="00F90DF3" w:rsidRDefault="004E37ED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mající </w:t>
      </w:r>
      <w:r w:rsidR="00F90DF3">
        <w:rPr>
          <w:rFonts w:ascii="Times New Roman" w:hAnsi="Times New Roman" w:cs="Times New Roman"/>
          <w:sz w:val="24"/>
          <w:szCs w:val="24"/>
        </w:rPr>
        <w:t>místo trvalého pobytu – Deštné v </w:t>
      </w:r>
      <w:r w:rsidRPr="00DB32C0">
        <w:rPr>
          <w:rFonts w:ascii="Times New Roman" w:hAnsi="Times New Roman" w:cs="Times New Roman"/>
          <w:sz w:val="24"/>
          <w:szCs w:val="24"/>
        </w:rPr>
        <w:t>Deštné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32C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rlických horách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0DF3">
        <w:rPr>
          <w:rFonts w:ascii="Times New Roman" w:hAnsi="Times New Roman" w:cs="Times New Roman"/>
          <w:sz w:val="24"/>
          <w:szCs w:val="24"/>
        </w:rPr>
        <w:t>Plasnice, Sedloňov, Šediviny, Kounov, Uhřínov</w:t>
      </w:r>
    </w:p>
    <w:p w:rsidR="00F90DF3" w:rsidRDefault="004E37ED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90DF3">
        <w:rPr>
          <w:rFonts w:ascii="Times New Roman" w:hAnsi="Times New Roman" w:cs="Times New Roman"/>
          <w:sz w:val="24"/>
          <w:szCs w:val="24"/>
        </w:rPr>
        <w:t>jsou uvedené na sez</w:t>
      </w:r>
      <w:r>
        <w:rPr>
          <w:rFonts w:ascii="Times New Roman" w:hAnsi="Times New Roman" w:cs="Times New Roman"/>
          <w:sz w:val="24"/>
          <w:szCs w:val="24"/>
        </w:rPr>
        <w:t>namu poskytnutém obecním úřadem.</w:t>
      </w:r>
    </w:p>
    <w:p w:rsidR="004E37ED" w:rsidRDefault="004E37ED" w:rsidP="004E3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Ale také </w:t>
      </w:r>
      <w:r w:rsidR="00123711">
        <w:rPr>
          <w:rFonts w:ascii="Times New Roman" w:hAnsi="Times New Roman" w:cs="Times New Roman"/>
          <w:sz w:val="24"/>
          <w:szCs w:val="24"/>
        </w:rPr>
        <w:t xml:space="preserve">při volné kapacitě </w:t>
      </w:r>
      <w:r w:rsidR="00F90DF3">
        <w:rPr>
          <w:rFonts w:ascii="Times New Roman" w:hAnsi="Times New Roman" w:cs="Times New Roman"/>
          <w:sz w:val="24"/>
          <w:szCs w:val="24"/>
        </w:rPr>
        <w:t>děti s trvalým pobytem mimo obec Deštné v</w:t>
      </w:r>
      <w:r w:rsidR="00123711">
        <w:rPr>
          <w:rFonts w:ascii="Times New Roman" w:hAnsi="Times New Roman" w:cs="Times New Roman"/>
          <w:sz w:val="24"/>
          <w:szCs w:val="24"/>
        </w:rPr>
        <w:t> </w:t>
      </w:r>
      <w:r w:rsidRPr="00DB32C0">
        <w:rPr>
          <w:rFonts w:ascii="Times New Roman" w:hAnsi="Times New Roman" w:cs="Times New Roman"/>
          <w:sz w:val="24"/>
          <w:szCs w:val="24"/>
        </w:rPr>
        <w:t>Deštné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32C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rlických horách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3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Plasnice, Sedloňov, Šediviny, Kounov, Uhřínov</w:t>
      </w:r>
    </w:p>
    <w:p w:rsidR="00F90DF3" w:rsidRDefault="004E37ED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0DF3">
        <w:rPr>
          <w:rFonts w:ascii="Times New Roman" w:hAnsi="Times New Roman" w:cs="Times New Roman"/>
          <w:sz w:val="24"/>
          <w:szCs w:val="24"/>
        </w:rPr>
        <w:t>děti, jejichž sourozenec se vzdělává a i nadále se bude vzdělávat v </w:t>
      </w:r>
      <w:r w:rsidR="00123711">
        <w:rPr>
          <w:rFonts w:ascii="Times New Roman" w:hAnsi="Times New Roman" w:cs="Times New Roman"/>
          <w:sz w:val="24"/>
          <w:szCs w:val="24"/>
        </w:rPr>
        <w:t>základní (popř.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711">
        <w:rPr>
          <w:rFonts w:ascii="Times New Roman" w:hAnsi="Times New Roman" w:cs="Times New Roman"/>
          <w:sz w:val="24"/>
          <w:szCs w:val="24"/>
        </w:rPr>
        <w:t>mateřské</w:t>
      </w:r>
      <w:r w:rsidR="00F90DF3">
        <w:rPr>
          <w:rFonts w:ascii="Times New Roman" w:hAnsi="Times New Roman" w:cs="Times New Roman"/>
          <w:sz w:val="24"/>
          <w:szCs w:val="24"/>
        </w:rPr>
        <w:t>) škole</w:t>
      </w:r>
      <w:r>
        <w:rPr>
          <w:rFonts w:ascii="Times New Roman" w:hAnsi="Times New Roman" w:cs="Times New Roman"/>
          <w:sz w:val="24"/>
          <w:szCs w:val="24"/>
        </w:rPr>
        <w:t xml:space="preserve"> ZŠ a MŠ Deštné v Orlických horách</w:t>
      </w:r>
      <w:bookmarkStart w:id="0" w:name="_GoBack"/>
      <w:bookmarkEnd w:id="0"/>
    </w:p>
    <w:p w:rsidR="00F90DF3" w:rsidRDefault="00F90DF3" w:rsidP="00123711">
      <w:pPr>
        <w:rPr>
          <w:rFonts w:ascii="Times New Roman" w:hAnsi="Times New Roman" w:cs="Times New Roman"/>
          <w:sz w:val="24"/>
          <w:szCs w:val="24"/>
        </w:rPr>
      </w:pPr>
    </w:p>
    <w:p w:rsidR="00F90DF3" w:rsidRPr="0013292A" w:rsidRDefault="00F90DF3" w:rsidP="00F90DF3"/>
    <w:p w:rsidR="00F90DF3" w:rsidRPr="0013292A" w:rsidRDefault="00F90DF3" w:rsidP="00F90DF3">
      <w:r w:rsidRPr="0013292A">
        <w:tab/>
      </w:r>
    </w:p>
    <w:p w:rsidR="00F90DF3" w:rsidRPr="0013292A" w:rsidRDefault="00F90DF3" w:rsidP="00F90DF3">
      <w:r w:rsidRPr="0013292A">
        <w:rPr>
          <w:i/>
          <w:iCs/>
        </w:rPr>
        <w:t>.</w:t>
      </w:r>
    </w:p>
    <w:p w:rsidR="00F90DF3" w:rsidRDefault="00F90DF3" w:rsidP="00F90DF3"/>
    <w:p w:rsidR="001E02F6" w:rsidRPr="00DB32C0" w:rsidRDefault="001E02F6">
      <w:pPr>
        <w:rPr>
          <w:rFonts w:ascii="Times New Roman" w:hAnsi="Times New Roman" w:cs="Times New Roman"/>
          <w:sz w:val="24"/>
          <w:szCs w:val="24"/>
        </w:rPr>
      </w:pPr>
    </w:p>
    <w:sectPr w:rsidR="001E02F6" w:rsidRPr="00DB32C0" w:rsidSect="003D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2C0"/>
    <w:rsid w:val="00052FA5"/>
    <w:rsid w:val="00123711"/>
    <w:rsid w:val="001E02F6"/>
    <w:rsid w:val="002266B6"/>
    <w:rsid w:val="003D27A9"/>
    <w:rsid w:val="003D5F92"/>
    <w:rsid w:val="004E37ED"/>
    <w:rsid w:val="00D16B39"/>
    <w:rsid w:val="00D5596D"/>
    <w:rsid w:val="00DB32C0"/>
    <w:rsid w:val="00F90DF3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2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3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destn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Brychtová</dc:creator>
  <cp:lastModifiedBy>PC101</cp:lastModifiedBy>
  <cp:revision>4</cp:revision>
  <cp:lastPrinted>2020-04-15T12:08:00Z</cp:lastPrinted>
  <dcterms:created xsi:type="dcterms:W3CDTF">2021-04-21T06:24:00Z</dcterms:created>
  <dcterms:modified xsi:type="dcterms:W3CDTF">2021-04-21T06:41:00Z</dcterms:modified>
</cp:coreProperties>
</file>