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CB" w:rsidRPr="009E14D9" w:rsidRDefault="009E14D9" w:rsidP="009E14D9">
      <w:pPr>
        <w:rPr>
          <w:b/>
          <w:sz w:val="28"/>
        </w:rPr>
      </w:pPr>
      <w:r w:rsidRPr="009E14D9">
        <w:rPr>
          <w:b/>
          <w:sz w:val="28"/>
        </w:rPr>
        <w:t>DOPRAVNÍ VÝCHOVA NA ŠKOLOU POŘÁDANÝCH VÝJEZDNÍCH AKTIVITÁCH</w:t>
      </w:r>
    </w:p>
    <w:p w:rsidR="009E14D9" w:rsidRDefault="00241EE0">
      <w:pPr>
        <w:rPr>
          <w:b/>
          <w:sz w:val="24"/>
        </w:rPr>
      </w:pPr>
      <w:r>
        <w:rPr>
          <w:b/>
          <w:sz w:val="24"/>
        </w:rPr>
        <w:t>Popis projektu:</w:t>
      </w:r>
      <w:r w:rsidR="009E14D9">
        <w:rPr>
          <w:b/>
          <w:sz w:val="24"/>
        </w:rPr>
        <w:t xml:space="preserve"> </w:t>
      </w:r>
    </w:p>
    <w:p w:rsidR="00241EE0" w:rsidRDefault="009E14D9" w:rsidP="009E14D9">
      <w:pPr>
        <w:ind w:firstLine="708"/>
        <w:rPr>
          <w:sz w:val="24"/>
        </w:rPr>
      </w:pPr>
      <w:r w:rsidRPr="009E14D9">
        <w:rPr>
          <w:sz w:val="24"/>
        </w:rPr>
        <w:t>Každoročně škola pořádá různé exkurze, zájezdy a výlety, k jejichž realizaci potřebuje dopravní prostředek, převážně autobus. Rádi bychom tyto aktivity realizovali i letos.</w:t>
      </w:r>
    </w:p>
    <w:p w:rsidR="006E6A8F" w:rsidRDefault="006E6A8F" w:rsidP="009E14D9">
      <w:pPr>
        <w:ind w:firstLine="708"/>
        <w:rPr>
          <w:sz w:val="24"/>
        </w:rPr>
      </w:pPr>
      <w:r>
        <w:rPr>
          <w:sz w:val="24"/>
        </w:rPr>
        <w:t>Pro představu:</w:t>
      </w:r>
      <w:r w:rsidR="00681222">
        <w:rPr>
          <w:sz w:val="24"/>
        </w:rPr>
        <w:t xml:space="preserve"> každoročně připravíme tyto nebo podobné množství aktivit, z důvodů finanční náročnosti se 5 – 8 akcí neuskuteční.</w:t>
      </w:r>
    </w:p>
    <w:p w:rsidR="006E6A8F" w:rsidRDefault="006E6A8F" w:rsidP="006E6A8F">
      <w:pPr>
        <w:pStyle w:val="Odstavecseseznamem"/>
        <w:numPr>
          <w:ilvl w:val="0"/>
          <w:numId w:val="3"/>
        </w:numPr>
        <w:rPr>
          <w:sz w:val="24"/>
        </w:rPr>
      </w:pPr>
      <w:r>
        <w:rPr>
          <w:sz w:val="24"/>
        </w:rPr>
        <w:t>8</w:t>
      </w:r>
      <w:r w:rsidR="00596108">
        <w:rPr>
          <w:sz w:val="24"/>
        </w:rPr>
        <w:t xml:space="preserve"> </w:t>
      </w:r>
      <w:r>
        <w:rPr>
          <w:sz w:val="24"/>
        </w:rPr>
        <w:t>x návštěva divadelních představení (4 x MŠ a 1. stupeň; 4 x 2. stupeň)</w:t>
      </w:r>
      <w:r w:rsidR="00596108">
        <w:rPr>
          <w:sz w:val="24"/>
        </w:rPr>
        <w:t>,</w:t>
      </w:r>
      <w:r>
        <w:rPr>
          <w:sz w:val="24"/>
        </w:rPr>
        <w:t xml:space="preserve"> (Rychnov nad Kněžnou, Dobruška, Hradec Králové)</w:t>
      </w:r>
    </w:p>
    <w:p w:rsidR="006E6A8F" w:rsidRDefault="00596108" w:rsidP="006E6A8F">
      <w:pPr>
        <w:pStyle w:val="Odstavecseseznamem"/>
        <w:numPr>
          <w:ilvl w:val="0"/>
          <w:numId w:val="3"/>
        </w:numPr>
        <w:rPr>
          <w:sz w:val="24"/>
        </w:rPr>
      </w:pPr>
      <w:r>
        <w:rPr>
          <w:sz w:val="24"/>
        </w:rPr>
        <w:t>1 x zájezd do Prahy (muzea, divadelní představení)</w:t>
      </w:r>
    </w:p>
    <w:p w:rsidR="00596108" w:rsidRDefault="00596108" w:rsidP="006E6A8F">
      <w:pPr>
        <w:pStyle w:val="Odstavecseseznamem"/>
        <w:numPr>
          <w:ilvl w:val="0"/>
          <w:numId w:val="3"/>
        </w:numPr>
        <w:rPr>
          <w:sz w:val="24"/>
        </w:rPr>
      </w:pPr>
      <w:r>
        <w:rPr>
          <w:sz w:val="24"/>
        </w:rPr>
        <w:t>4 x exkurze do průmyslových podniků (6. – 9. třída)</w:t>
      </w:r>
    </w:p>
    <w:p w:rsidR="00596108" w:rsidRDefault="00596108" w:rsidP="006E6A8F">
      <w:pPr>
        <w:pStyle w:val="Odstavecseseznamem"/>
        <w:numPr>
          <w:ilvl w:val="0"/>
          <w:numId w:val="3"/>
        </w:numPr>
        <w:rPr>
          <w:sz w:val="24"/>
        </w:rPr>
      </w:pPr>
      <w:r>
        <w:rPr>
          <w:sz w:val="24"/>
        </w:rPr>
        <w:t xml:space="preserve">1 x zájezd do </w:t>
      </w:r>
      <w:proofErr w:type="spellStart"/>
      <w:r w:rsidR="00C8516F">
        <w:rPr>
          <w:sz w:val="24"/>
        </w:rPr>
        <w:t>i</w:t>
      </w:r>
      <w:r>
        <w:rPr>
          <w:sz w:val="24"/>
        </w:rPr>
        <w:t>Q</w:t>
      </w:r>
      <w:r w:rsidR="00C8516F">
        <w:rPr>
          <w:sz w:val="24"/>
        </w:rPr>
        <w:t>LANDIA</w:t>
      </w:r>
      <w:proofErr w:type="spellEnd"/>
      <w:r>
        <w:rPr>
          <w:sz w:val="24"/>
        </w:rPr>
        <w:t xml:space="preserve"> Liberec pro celý druhý stupeň</w:t>
      </w:r>
    </w:p>
    <w:p w:rsidR="00596108" w:rsidRDefault="00596108" w:rsidP="006E6A8F">
      <w:pPr>
        <w:pStyle w:val="Odstavecseseznamem"/>
        <w:numPr>
          <w:ilvl w:val="0"/>
          <w:numId w:val="3"/>
        </w:numPr>
        <w:rPr>
          <w:sz w:val="24"/>
        </w:rPr>
      </w:pPr>
      <w:r>
        <w:rPr>
          <w:sz w:val="24"/>
        </w:rPr>
        <w:t>1 x zájezd na hvězdárnu Hradec Králové</w:t>
      </w:r>
    </w:p>
    <w:p w:rsidR="00596108" w:rsidRDefault="00596108" w:rsidP="006E6A8F">
      <w:pPr>
        <w:pStyle w:val="Odstavecseseznamem"/>
        <w:numPr>
          <w:ilvl w:val="0"/>
          <w:numId w:val="3"/>
        </w:numPr>
        <w:rPr>
          <w:sz w:val="24"/>
        </w:rPr>
      </w:pPr>
      <w:r>
        <w:rPr>
          <w:sz w:val="24"/>
        </w:rPr>
        <w:t>8 x účast na sportovních soutěžích</w:t>
      </w:r>
    </w:p>
    <w:p w:rsidR="00596108" w:rsidRDefault="00596108" w:rsidP="006E6A8F">
      <w:pPr>
        <w:pStyle w:val="Odstavecseseznamem"/>
        <w:numPr>
          <w:ilvl w:val="0"/>
          <w:numId w:val="3"/>
        </w:numPr>
        <w:rPr>
          <w:sz w:val="24"/>
        </w:rPr>
      </w:pPr>
      <w:r>
        <w:rPr>
          <w:sz w:val="24"/>
        </w:rPr>
        <w:t>7 x školní výlety jednotlivých tříd</w:t>
      </w:r>
    </w:p>
    <w:p w:rsidR="00681222" w:rsidRPr="00681222" w:rsidRDefault="00596108" w:rsidP="00681222">
      <w:pPr>
        <w:pStyle w:val="Odstavecseseznamem"/>
        <w:numPr>
          <w:ilvl w:val="0"/>
          <w:numId w:val="3"/>
        </w:numPr>
        <w:rPr>
          <w:sz w:val="24"/>
        </w:rPr>
      </w:pPr>
      <w:r>
        <w:rPr>
          <w:sz w:val="24"/>
        </w:rPr>
        <w:t xml:space="preserve">2 x </w:t>
      </w:r>
      <w:r w:rsidR="00681222">
        <w:rPr>
          <w:sz w:val="24"/>
        </w:rPr>
        <w:t>víkendový zájezd sportovně turistický</w:t>
      </w:r>
    </w:p>
    <w:p w:rsidR="00241EE0" w:rsidRDefault="00241EE0">
      <w:pPr>
        <w:rPr>
          <w:b/>
          <w:sz w:val="24"/>
        </w:rPr>
      </w:pPr>
      <w:r>
        <w:rPr>
          <w:b/>
          <w:sz w:val="24"/>
        </w:rPr>
        <w:t>Cíle projektu:</w:t>
      </w:r>
    </w:p>
    <w:p w:rsidR="009E14D9" w:rsidRDefault="009E14D9" w:rsidP="009E14D9">
      <w:pPr>
        <w:pStyle w:val="Odstavecseseznamem"/>
        <w:numPr>
          <w:ilvl w:val="0"/>
          <w:numId w:val="1"/>
        </w:numPr>
        <w:rPr>
          <w:sz w:val="24"/>
        </w:rPr>
      </w:pPr>
      <w:r w:rsidRPr="009E14D9">
        <w:rPr>
          <w:sz w:val="24"/>
        </w:rPr>
        <w:t>Zapojit do těchto aktivit i žáky ze sociálně slabších rodin</w:t>
      </w:r>
      <w:r>
        <w:rPr>
          <w:sz w:val="24"/>
        </w:rPr>
        <w:t>.</w:t>
      </w:r>
    </w:p>
    <w:p w:rsidR="009E14D9" w:rsidRPr="009E14D9" w:rsidRDefault="009E14D9" w:rsidP="009E14D9">
      <w:pPr>
        <w:pStyle w:val="Odstavecseseznamem"/>
        <w:numPr>
          <w:ilvl w:val="0"/>
          <w:numId w:val="1"/>
        </w:numPr>
        <w:rPr>
          <w:sz w:val="24"/>
        </w:rPr>
      </w:pPr>
      <w:r>
        <w:rPr>
          <w:sz w:val="24"/>
        </w:rPr>
        <w:t>Snížit finanční náročnost těchto aktivit pro všechny žáky školy.</w:t>
      </w:r>
    </w:p>
    <w:p w:rsidR="00241EE0" w:rsidRDefault="00241EE0">
      <w:pPr>
        <w:rPr>
          <w:b/>
          <w:sz w:val="24"/>
        </w:rPr>
      </w:pPr>
      <w:r>
        <w:rPr>
          <w:b/>
          <w:sz w:val="24"/>
        </w:rPr>
        <w:t>Důvody pro realizaci projektu:</w:t>
      </w:r>
    </w:p>
    <w:p w:rsidR="000674DF" w:rsidRDefault="009E14D9">
      <w:pPr>
        <w:rPr>
          <w:sz w:val="24"/>
        </w:rPr>
      </w:pPr>
      <w:r>
        <w:rPr>
          <w:b/>
          <w:sz w:val="24"/>
        </w:rPr>
        <w:tab/>
      </w:r>
      <w:r>
        <w:rPr>
          <w:sz w:val="24"/>
        </w:rPr>
        <w:t>Naše škola má málo žáků na celém prvním stupni (1. až 5. třída) je to 29 žáků. Na druhém stupni (6. až 9. třída) 33 žáků. Málokdy se nám podaří</w:t>
      </w:r>
      <w:r w:rsidR="00B80154">
        <w:rPr>
          <w:sz w:val="24"/>
        </w:rPr>
        <w:t xml:space="preserve"> zajistit adekvátní autobus (počet míst), ale vždy je cena za dopravu (rozpočítáno na žáka) velmi vysoká. </w:t>
      </w:r>
      <w:r w:rsidR="000674DF">
        <w:rPr>
          <w:sz w:val="24"/>
        </w:rPr>
        <w:t>Pravidelně se stává, že cena za námi objednaný autobus je vyšší než veřejná autobusová doprava, kterou ale nemůžeme využít pro mnohem větší časovou náročnost nebo nás nechtějí řidiči brát do autobusu (i přes předběžné informování), protože se do něho nevejdeme.</w:t>
      </w:r>
    </w:p>
    <w:p w:rsidR="000674DF" w:rsidRPr="000674DF" w:rsidRDefault="000674DF" w:rsidP="000674DF">
      <w:pPr>
        <w:pStyle w:val="Bezmezer"/>
        <w:rPr>
          <w:i/>
        </w:rPr>
      </w:pPr>
      <w:r w:rsidRPr="000674DF">
        <w:rPr>
          <w:i/>
        </w:rPr>
        <w:t xml:space="preserve">Pro ilustraci: Zájezd do divadla v Hradci Králové – cena stejná, </w:t>
      </w:r>
    </w:p>
    <w:p w:rsidR="000674DF" w:rsidRPr="000674DF" w:rsidRDefault="000674DF" w:rsidP="000674DF">
      <w:pPr>
        <w:pStyle w:val="Bezmezer"/>
        <w:rPr>
          <w:i/>
        </w:rPr>
      </w:pPr>
      <w:r w:rsidRPr="000674DF">
        <w:rPr>
          <w:i/>
        </w:rPr>
        <w:t xml:space="preserve">ale pravidelnou linkou odjezd v 11:32, což nestihneme obědy, </w:t>
      </w:r>
    </w:p>
    <w:p w:rsidR="000674DF" w:rsidRDefault="000674DF" w:rsidP="000674DF">
      <w:pPr>
        <w:pStyle w:val="Bezmezer"/>
        <w:rPr>
          <w:i/>
        </w:rPr>
      </w:pPr>
      <w:r w:rsidRPr="000674DF">
        <w:rPr>
          <w:i/>
        </w:rPr>
        <w:t xml:space="preserve">vlastní dopravou stačí odjezd </w:t>
      </w:r>
      <w:proofErr w:type="gramStart"/>
      <w:r w:rsidRPr="000674DF">
        <w:rPr>
          <w:i/>
        </w:rPr>
        <w:t>ve</w:t>
      </w:r>
      <w:proofErr w:type="gramEnd"/>
      <w:r w:rsidRPr="000674DF">
        <w:rPr>
          <w:i/>
        </w:rPr>
        <w:t xml:space="preserve"> 12:30, bez problémů stihneme obědy i kompletní dopolední vyučování. </w:t>
      </w:r>
    </w:p>
    <w:p w:rsidR="000674DF" w:rsidRDefault="000674DF" w:rsidP="000674DF">
      <w:pPr>
        <w:pStyle w:val="Bezmezer"/>
        <w:rPr>
          <w:i/>
        </w:rPr>
      </w:pPr>
      <w:r>
        <w:rPr>
          <w:i/>
        </w:rPr>
        <w:t>Příjezd autobusovou linkou do Deštného</w:t>
      </w:r>
      <w:r w:rsidR="006E6A8F">
        <w:rPr>
          <w:i/>
        </w:rPr>
        <w:t xml:space="preserve"> mezi 19:00 – 20:00, problémem budou žáci z Orlického Záhoří, </w:t>
      </w:r>
      <w:proofErr w:type="spellStart"/>
      <w:r w:rsidR="006E6A8F">
        <w:rPr>
          <w:i/>
        </w:rPr>
        <w:t>Uhřínova</w:t>
      </w:r>
      <w:proofErr w:type="spellEnd"/>
      <w:r w:rsidR="006E6A8F">
        <w:rPr>
          <w:i/>
        </w:rPr>
        <w:t xml:space="preserve">, </w:t>
      </w:r>
      <w:proofErr w:type="spellStart"/>
      <w:r w:rsidR="006E6A8F">
        <w:rPr>
          <w:i/>
        </w:rPr>
        <w:t>apod</w:t>
      </w:r>
      <w:proofErr w:type="spellEnd"/>
      <w:r w:rsidR="006E6A8F">
        <w:rPr>
          <w:i/>
        </w:rPr>
        <w:t>, protože nebudou mít odvoz.; vlastní dopravou návrat o jednu hodinu dříve, žáci stihnou linkovou dopravu nebo je náš autobus může odvézt.</w:t>
      </w:r>
    </w:p>
    <w:p w:rsidR="006E6A8F" w:rsidRPr="000674DF" w:rsidRDefault="006E6A8F" w:rsidP="000674DF">
      <w:pPr>
        <w:pStyle w:val="Bezmezer"/>
        <w:rPr>
          <w:i/>
        </w:rPr>
      </w:pPr>
    </w:p>
    <w:p w:rsidR="009E14D9" w:rsidRPr="009E14D9" w:rsidRDefault="00B80154">
      <w:pPr>
        <w:rPr>
          <w:sz w:val="24"/>
        </w:rPr>
      </w:pPr>
      <w:r>
        <w:rPr>
          <w:sz w:val="24"/>
        </w:rPr>
        <w:t xml:space="preserve">Častokrát se tedy stává, že mnoho rodičů raději nechává své děti doma </w:t>
      </w:r>
      <w:r w:rsidR="00E36110">
        <w:rPr>
          <w:sz w:val="24"/>
        </w:rPr>
        <w:t xml:space="preserve">a </w:t>
      </w:r>
      <w:r>
        <w:rPr>
          <w:sz w:val="24"/>
        </w:rPr>
        <w:t>poukaz</w:t>
      </w:r>
      <w:r w:rsidR="00E36110">
        <w:rPr>
          <w:sz w:val="24"/>
        </w:rPr>
        <w:t>ují</w:t>
      </w:r>
      <w:r>
        <w:rPr>
          <w:sz w:val="24"/>
        </w:rPr>
        <w:t xml:space="preserve"> na vysokou finanční náročnost aktivit, vymýšlejí si důvody, proč jejich děti nemohou jet apod. Těmto dětem musíme (škola) vytvářet náhradní program a zajišťovat ho novými pracovními </w:t>
      </w:r>
      <w:r>
        <w:rPr>
          <w:sz w:val="24"/>
        </w:rPr>
        <w:lastRenderedPageBreak/>
        <w:t>silami, které navyšují každoroční rozpočet školy zbytečnými náklady. Nemluvě o skutečnosti, že mnozí rodiče žáky hlásí jako nemocné a vlastně je učí lhát.</w:t>
      </w:r>
    </w:p>
    <w:p w:rsidR="00B80154" w:rsidRPr="00D85FE9" w:rsidRDefault="00241EE0">
      <w:pPr>
        <w:rPr>
          <w:b/>
          <w:sz w:val="24"/>
        </w:rPr>
      </w:pPr>
      <w:r>
        <w:rPr>
          <w:b/>
          <w:sz w:val="24"/>
        </w:rPr>
        <w:t>Přínos projektu:</w:t>
      </w:r>
    </w:p>
    <w:p w:rsidR="00D85FE9" w:rsidRPr="00D85FE9" w:rsidRDefault="00D85FE9" w:rsidP="00D85FE9">
      <w:pPr>
        <w:pStyle w:val="Odstavecseseznamem"/>
        <w:numPr>
          <w:ilvl w:val="0"/>
          <w:numId w:val="2"/>
        </w:numPr>
        <w:rPr>
          <w:sz w:val="24"/>
        </w:rPr>
      </w:pPr>
      <w:r w:rsidRPr="00D85FE9">
        <w:rPr>
          <w:sz w:val="24"/>
        </w:rPr>
        <w:t>Výjezdů se zúčastní všichni žáci, i ze sociálně slabších rodin.</w:t>
      </w:r>
    </w:p>
    <w:p w:rsidR="00D85FE9" w:rsidRPr="00D85FE9" w:rsidRDefault="00D85FE9" w:rsidP="00D85FE9">
      <w:pPr>
        <w:pStyle w:val="Odstavecseseznamem"/>
        <w:numPr>
          <w:ilvl w:val="0"/>
          <w:numId w:val="2"/>
        </w:numPr>
        <w:rPr>
          <w:sz w:val="24"/>
        </w:rPr>
      </w:pPr>
      <w:r w:rsidRPr="00D85FE9">
        <w:rPr>
          <w:sz w:val="24"/>
        </w:rPr>
        <w:t>Výjezdních aktivit budeme moci připravit více podle požadavků vyučujících v jednotlivých předmětech, převážně technických.</w:t>
      </w:r>
    </w:p>
    <w:p w:rsidR="00D85FE9" w:rsidRPr="00D85FE9" w:rsidRDefault="00D85FE9" w:rsidP="00D85FE9">
      <w:pPr>
        <w:pStyle w:val="Odstavecseseznamem"/>
        <w:numPr>
          <w:ilvl w:val="0"/>
          <w:numId w:val="2"/>
        </w:numPr>
        <w:rPr>
          <w:sz w:val="24"/>
        </w:rPr>
      </w:pPr>
      <w:r w:rsidRPr="00D85FE9">
        <w:rPr>
          <w:sz w:val="24"/>
        </w:rPr>
        <w:t>Odnaučíme děti i rodiče vymýšlet si výmluvy.</w:t>
      </w:r>
    </w:p>
    <w:p w:rsidR="00B80154" w:rsidRPr="00B80154" w:rsidRDefault="00B80154">
      <w:pPr>
        <w:rPr>
          <w:sz w:val="24"/>
        </w:rPr>
      </w:pPr>
      <w:r>
        <w:rPr>
          <w:sz w:val="24"/>
        </w:rPr>
        <w:tab/>
      </w:r>
    </w:p>
    <w:p w:rsidR="00241EE0" w:rsidRDefault="00241EE0">
      <w:pPr>
        <w:rPr>
          <w:b/>
          <w:sz w:val="24"/>
        </w:rPr>
      </w:pPr>
      <w:r>
        <w:rPr>
          <w:b/>
          <w:sz w:val="24"/>
        </w:rPr>
        <w:t>Zdroje financování: požadavek na ŠKODU AUTO:</w:t>
      </w:r>
    </w:p>
    <w:p w:rsidR="00C8516F" w:rsidRDefault="00C8516F">
      <w:pPr>
        <w:rPr>
          <w:sz w:val="24"/>
        </w:rPr>
      </w:pPr>
      <w:r>
        <w:rPr>
          <w:sz w:val="24"/>
        </w:rPr>
        <w:t xml:space="preserve">Podle kalkulace z předcházejících 5 školních roků nám vychází, že celková částka, kterou zaplatí žáci školy za jeden rok, se pohybuje mezi 85 000 a 105 000 korun. </w:t>
      </w:r>
    </w:p>
    <w:p w:rsidR="00C8516F" w:rsidRDefault="00C8516F">
      <w:pPr>
        <w:rPr>
          <w:b/>
          <w:sz w:val="24"/>
        </w:rPr>
      </w:pPr>
      <w:r w:rsidRPr="00C8516F">
        <w:rPr>
          <w:b/>
          <w:sz w:val="24"/>
        </w:rPr>
        <w:t>Byli bychom rádi, aby ŠKODA AUTO přispívala 50% žákům na dopravné.</w:t>
      </w:r>
      <w:r>
        <w:rPr>
          <w:b/>
          <w:sz w:val="24"/>
        </w:rPr>
        <w:t xml:space="preserve"> </w:t>
      </w:r>
    </w:p>
    <w:p w:rsidR="00C8516F" w:rsidRPr="00C8516F" w:rsidRDefault="00C8516F">
      <w:pPr>
        <w:rPr>
          <w:sz w:val="24"/>
        </w:rPr>
      </w:pPr>
      <w:r w:rsidRPr="00C8516F">
        <w:rPr>
          <w:sz w:val="24"/>
        </w:rPr>
        <w:t>Veškeré ostatní náklady na výlety budou platit žáci, popřípadě škola.</w:t>
      </w:r>
    </w:p>
    <w:p w:rsidR="00C8516F" w:rsidRDefault="00C8516F">
      <w:pPr>
        <w:rPr>
          <w:sz w:val="24"/>
        </w:rPr>
      </w:pPr>
      <w:r>
        <w:rPr>
          <w:sz w:val="24"/>
        </w:rPr>
        <w:t>Možnosti tohoto spolufinancování mohou být různé:</w:t>
      </w:r>
    </w:p>
    <w:p w:rsidR="00C8516F" w:rsidRDefault="00C8516F" w:rsidP="00C8516F">
      <w:pPr>
        <w:pStyle w:val="Odstavecseseznamem"/>
        <w:numPr>
          <w:ilvl w:val="0"/>
          <w:numId w:val="4"/>
        </w:numPr>
        <w:rPr>
          <w:sz w:val="24"/>
        </w:rPr>
      </w:pPr>
      <w:r>
        <w:rPr>
          <w:sz w:val="24"/>
        </w:rPr>
        <w:t xml:space="preserve">Naše škola by mohla, pokud by to šlo, </w:t>
      </w:r>
      <w:r w:rsidR="00E36110">
        <w:rPr>
          <w:sz w:val="24"/>
        </w:rPr>
        <w:t xml:space="preserve">využívat </w:t>
      </w:r>
      <w:r>
        <w:rPr>
          <w:sz w:val="24"/>
        </w:rPr>
        <w:t>pouze autobus od ŠKODA AUTO</w:t>
      </w:r>
    </w:p>
    <w:p w:rsidR="00C8516F" w:rsidRDefault="00C8516F" w:rsidP="00C8516F">
      <w:pPr>
        <w:pStyle w:val="Odstavecseseznamem"/>
        <w:numPr>
          <w:ilvl w:val="0"/>
          <w:numId w:val="4"/>
        </w:numPr>
        <w:rPr>
          <w:sz w:val="24"/>
        </w:rPr>
      </w:pPr>
      <w:r>
        <w:rPr>
          <w:sz w:val="24"/>
        </w:rPr>
        <w:t>Po každém použití autobusu bude faktura přeposlána na ŠKODA AUTO</w:t>
      </w:r>
    </w:p>
    <w:p w:rsidR="00C8516F" w:rsidRDefault="00C8516F" w:rsidP="00C8516F">
      <w:pPr>
        <w:pStyle w:val="Odstavecseseznamem"/>
        <w:numPr>
          <w:ilvl w:val="0"/>
          <w:numId w:val="4"/>
        </w:numPr>
        <w:rPr>
          <w:sz w:val="24"/>
        </w:rPr>
      </w:pPr>
      <w:r>
        <w:rPr>
          <w:sz w:val="24"/>
        </w:rPr>
        <w:t>ŠKODA AUTO, pokud uspějeme s projektem, nám poskytne finanční částku, kterou budeme pravidelně aktualizovat a vykazovat.</w:t>
      </w:r>
    </w:p>
    <w:p w:rsidR="00C8516F" w:rsidRPr="00C8516F" w:rsidRDefault="00C8516F" w:rsidP="00C8516F">
      <w:pPr>
        <w:pStyle w:val="Odstavecseseznamem"/>
        <w:numPr>
          <w:ilvl w:val="0"/>
          <w:numId w:val="4"/>
        </w:numPr>
        <w:rPr>
          <w:sz w:val="24"/>
        </w:rPr>
      </w:pPr>
      <w:r>
        <w:rPr>
          <w:sz w:val="24"/>
        </w:rPr>
        <w:t>Jakýkoli jiný způsob spolupráce</w:t>
      </w:r>
    </w:p>
    <w:p w:rsidR="00241EE0" w:rsidRDefault="00241EE0">
      <w:pPr>
        <w:rPr>
          <w:b/>
          <w:sz w:val="24"/>
        </w:rPr>
      </w:pPr>
      <w:r>
        <w:rPr>
          <w:b/>
          <w:sz w:val="24"/>
        </w:rPr>
        <w:t>Předešlá spolupráce:</w:t>
      </w:r>
    </w:p>
    <w:p w:rsidR="00E06680" w:rsidRPr="00E06680" w:rsidRDefault="00E06680">
      <w:pPr>
        <w:rPr>
          <w:sz w:val="24"/>
        </w:rPr>
      </w:pPr>
      <w:r>
        <w:rPr>
          <w:sz w:val="24"/>
        </w:rPr>
        <w:t>2015 – z programu Popularizace technického vzdělávání na ZŠ projekt Učme v Deštném nové techniky.</w:t>
      </w:r>
    </w:p>
    <w:sectPr w:rsidR="00E06680" w:rsidRPr="00E06680" w:rsidSect="00B151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A45"/>
    <w:multiLevelType w:val="hybridMultilevel"/>
    <w:tmpl w:val="C02A8A38"/>
    <w:lvl w:ilvl="0" w:tplc="99E8F17C">
      <w:start w:val="1"/>
      <w:numFmt w:val="lowerLetter"/>
      <w:lvlText w:val="%1)"/>
      <w:lvlJc w:val="left"/>
      <w:pPr>
        <w:ind w:left="1065" w:hanging="36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nsid w:val="42D05D88"/>
    <w:multiLevelType w:val="hybridMultilevel"/>
    <w:tmpl w:val="DB9EF208"/>
    <w:lvl w:ilvl="0" w:tplc="1F22E7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46126FFE"/>
    <w:multiLevelType w:val="hybridMultilevel"/>
    <w:tmpl w:val="72F22E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FCA00E4"/>
    <w:multiLevelType w:val="hybridMultilevel"/>
    <w:tmpl w:val="0D20DE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41EE0"/>
    <w:rsid w:val="000674DF"/>
    <w:rsid w:val="00241EE0"/>
    <w:rsid w:val="00321490"/>
    <w:rsid w:val="00462DB1"/>
    <w:rsid w:val="00596108"/>
    <w:rsid w:val="00681222"/>
    <w:rsid w:val="006E6A8F"/>
    <w:rsid w:val="009E14D9"/>
    <w:rsid w:val="00B151CB"/>
    <w:rsid w:val="00B80154"/>
    <w:rsid w:val="00BA66FA"/>
    <w:rsid w:val="00C8516F"/>
    <w:rsid w:val="00D85FE9"/>
    <w:rsid w:val="00E06680"/>
    <w:rsid w:val="00E3611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51C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14D9"/>
    <w:pPr>
      <w:ind w:left="720"/>
      <w:contextualSpacing/>
    </w:pPr>
  </w:style>
  <w:style w:type="paragraph" w:styleId="Bezmezer">
    <w:name w:val="No Spacing"/>
    <w:uiPriority w:val="1"/>
    <w:qFormat/>
    <w:rsid w:val="000674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2BCE6-2B7C-4FF4-8155-12C7F7D8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529</Words>
  <Characters>2927</Characters>
  <Application>Microsoft Office Word</Application>
  <DocSecurity>0</DocSecurity>
  <Lines>42</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Šimek</dc:creator>
  <cp:lastModifiedBy>Karel Šimek</cp:lastModifiedBy>
  <cp:revision>3</cp:revision>
  <dcterms:created xsi:type="dcterms:W3CDTF">2017-09-05T10:52:00Z</dcterms:created>
  <dcterms:modified xsi:type="dcterms:W3CDTF">2017-09-05T12:13:00Z</dcterms:modified>
</cp:coreProperties>
</file>