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A74795" w14:textId="77777777" w:rsidR="00D21AE7" w:rsidRDefault="00000000">
      <w:pPr>
        <w:jc w:val="both"/>
        <w:rPr>
          <w:rFonts w:ascii="Calibri" w:hAnsi="Calibri"/>
          <w:b/>
          <w:bCs/>
          <w:sz w:val="30"/>
          <w:szCs w:val="30"/>
          <w:u w:val="single"/>
          <w:shd w:val="clear" w:color="auto" w:fill="FF9900"/>
        </w:rPr>
      </w:pPr>
      <w:r>
        <w:rPr>
          <w:b/>
          <w:bCs/>
          <w:sz w:val="30"/>
          <w:szCs w:val="30"/>
          <w:u w:val="single"/>
          <w:shd w:val="clear" w:color="auto" w:fill="FF9900"/>
        </w:rPr>
        <w:t>Režim dne třídy Kapiček</w:t>
      </w:r>
    </w:p>
    <w:p w14:paraId="3172051C" w14:textId="3A13EC83" w:rsidR="00D21AE7" w:rsidRDefault="00B81456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6.30 – 8.00</w:t>
      </w:r>
      <w:r>
        <w:rPr>
          <w:sz w:val="30"/>
          <w:szCs w:val="30"/>
        </w:rPr>
        <w:t xml:space="preserve"> - příchod dětí do MŠ, volné hry a činnosti</w:t>
      </w:r>
    </w:p>
    <w:p w14:paraId="7E3ABED0" w14:textId="77777777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8.00 – 8.30</w:t>
      </w:r>
      <w:r>
        <w:rPr>
          <w:sz w:val="30"/>
          <w:szCs w:val="30"/>
        </w:rPr>
        <w:t xml:space="preserve"> – hygiena, svačina</w:t>
      </w:r>
    </w:p>
    <w:p w14:paraId="2EB721E2" w14:textId="45442514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8.30 – 9.15</w:t>
      </w:r>
      <w:r>
        <w:rPr>
          <w:sz w:val="30"/>
          <w:szCs w:val="30"/>
        </w:rPr>
        <w:t xml:space="preserve"> – pohybové aktivity, </w:t>
      </w:r>
      <w:r w:rsidR="00B81456">
        <w:rPr>
          <w:sz w:val="30"/>
          <w:szCs w:val="30"/>
        </w:rPr>
        <w:t xml:space="preserve">činnosti </w:t>
      </w:r>
      <w:r>
        <w:rPr>
          <w:sz w:val="30"/>
          <w:szCs w:val="30"/>
        </w:rPr>
        <w:t xml:space="preserve">dle </w:t>
      </w:r>
      <w:r w:rsidR="00B81456">
        <w:rPr>
          <w:sz w:val="30"/>
          <w:szCs w:val="30"/>
        </w:rPr>
        <w:t>tématických</w:t>
      </w:r>
      <w:r>
        <w:rPr>
          <w:sz w:val="30"/>
          <w:szCs w:val="30"/>
        </w:rPr>
        <w:t xml:space="preserve"> plánů</w:t>
      </w:r>
    </w:p>
    <w:p w14:paraId="429B995E" w14:textId="77777777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9.15 – 11.15</w:t>
      </w:r>
      <w:r>
        <w:rPr>
          <w:sz w:val="30"/>
          <w:szCs w:val="30"/>
        </w:rPr>
        <w:t xml:space="preserve"> – pobyt venku, hygiena</w:t>
      </w:r>
    </w:p>
    <w:p w14:paraId="665782D0" w14:textId="2796F078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11.15 – 11.45</w:t>
      </w:r>
      <w:r>
        <w:rPr>
          <w:sz w:val="30"/>
          <w:szCs w:val="30"/>
        </w:rPr>
        <w:t xml:space="preserve"> </w:t>
      </w:r>
      <w:r w:rsidR="00B81456">
        <w:rPr>
          <w:sz w:val="30"/>
          <w:szCs w:val="30"/>
        </w:rPr>
        <w:t>- oběd</w:t>
      </w:r>
    </w:p>
    <w:p w14:paraId="46425355" w14:textId="77777777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11.45 – 13.45</w:t>
      </w:r>
      <w:r>
        <w:rPr>
          <w:sz w:val="30"/>
          <w:szCs w:val="30"/>
        </w:rPr>
        <w:t xml:space="preserve"> – odpočinek</w:t>
      </w:r>
    </w:p>
    <w:p w14:paraId="7983C1B0" w14:textId="77777777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13.45 – 14.15</w:t>
      </w:r>
      <w:r>
        <w:rPr>
          <w:sz w:val="30"/>
          <w:szCs w:val="30"/>
        </w:rPr>
        <w:t xml:space="preserve"> – svačina</w:t>
      </w:r>
    </w:p>
    <w:p w14:paraId="4EAA66A9" w14:textId="77777777" w:rsidR="00D21AE7" w:rsidRDefault="00000000">
      <w:pPr>
        <w:spacing w:line="100" w:lineRule="atLeast"/>
        <w:jc w:val="both"/>
        <w:rPr>
          <w:rFonts w:ascii="Calibri" w:hAnsi="Calibri"/>
          <w:sz w:val="30"/>
          <w:szCs w:val="30"/>
        </w:rPr>
      </w:pPr>
      <w:r>
        <w:rPr>
          <w:i/>
          <w:iCs/>
          <w:sz w:val="30"/>
          <w:szCs w:val="30"/>
        </w:rPr>
        <w:t>14.15 – 16.30</w:t>
      </w:r>
      <w:r>
        <w:rPr>
          <w:sz w:val="30"/>
          <w:szCs w:val="30"/>
        </w:rPr>
        <w:t xml:space="preserve"> – odpolední činnosti, volné hry, individuální práce s dětmi</w:t>
      </w:r>
    </w:p>
    <w:p w14:paraId="7A31469F" w14:textId="77777777" w:rsidR="00D21AE7" w:rsidRDefault="00D21AE7">
      <w:pPr>
        <w:spacing w:line="100" w:lineRule="atLeast"/>
        <w:rPr>
          <w:rFonts w:ascii="Calibri" w:hAnsi="Calibri"/>
          <w:sz w:val="30"/>
          <w:szCs w:val="30"/>
        </w:rPr>
      </w:pPr>
    </w:p>
    <w:p w14:paraId="4F6F2AD0" w14:textId="77777777" w:rsidR="00D21AE7" w:rsidRDefault="00000000">
      <w:pPr>
        <w:spacing w:line="100" w:lineRule="atLeast"/>
      </w:pPr>
      <w:r>
        <w:rPr>
          <w:b/>
          <w:bCs/>
          <w:sz w:val="30"/>
          <w:szCs w:val="30"/>
          <w:u w:val="single"/>
          <w:shd w:val="clear" w:color="auto" w:fill="FF9900"/>
        </w:rPr>
        <w:t>Režim Předškoláků</w:t>
      </w:r>
    </w:p>
    <w:p w14:paraId="0A4A3C46" w14:textId="65299613" w:rsidR="00920C11" w:rsidRDefault="00920C11">
      <w:pPr>
        <w:spacing w:line="100" w:lineRule="atLeast"/>
      </w:pPr>
      <w:r>
        <w:rPr>
          <w:i/>
          <w:iCs/>
          <w:sz w:val="30"/>
          <w:szCs w:val="30"/>
        </w:rPr>
        <w:t>11</w:t>
      </w:r>
      <w:r w:rsidR="00000000">
        <w:rPr>
          <w:i/>
          <w:iCs/>
          <w:sz w:val="30"/>
          <w:szCs w:val="30"/>
        </w:rPr>
        <w:t>.</w:t>
      </w:r>
      <w:r>
        <w:rPr>
          <w:i/>
          <w:iCs/>
          <w:sz w:val="30"/>
          <w:szCs w:val="30"/>
        </w:rPr>
        <w:t>45</w:t>
      </w:r>
      <w:r w:rsidR="00000000">
        <w:rPr>
          <w:i/>
          <w:iCs/>
          <w:sz w:val="30"/>
          <w:szCs w:val="30"/>
        </w:rPr>
        <w:t xml:space="preserve"> – </w:t>
      </w:r>
      <w:r>
        <w:rPr>
          <w:i/>
          <w:iCs/>
          <w:sz w:val="30"/>
          <w:szCs w:val="30"/>
        </w:rPr>
        <w:t>12</w:t>
      </w:r>
      <w:r w:rsidR="00000000">
        <w:rPr>
          <w:i/>
          <w:iCs/>
          <w:sz w:val="30"/>
          <w:szCs w:val="30"/>
        </w:rPr>
        <w:t>.</w:t>
      </w:r>
      <w:r>
        <w:rPr>
          <w:i/>
          <w:iCs/>
          <w:sz w:val="30"/>
          <w:szCs w:val="30"/>
        </w:rPr>
        <w:t>45</w:t>
      </w:r>
      <w:r w:rsidR="00000000">
        <w:rPr>
          <w:sz w:val="30"/>
          <w:szCs w:val="30"/>
        </w:rPr>
        <w:t xml:space="preserve"> – odpočinek</w:t>
      </w:r>
    </w:p>
    <w:p w14:paraId="465AAEC5" w14:textId="6C9208DA" w:rsidR="00D21AE7" w:rsidRDefault="00920C11">
      <w:pPr>
        <w:spacing w:line="100" w:lineRule="atLeast"/>
      </w:pPr>
      <w:r>
        <w:rPr>
          <w:i/>
          <w:iCs/>
          <w:sz w:val="30"/>
          <w:szCs w:val="30"/>
        </w:rPr>
        <w:t>12</w:t>
      </w:r>
      <w:r w:rsidR="00000000">
        <w:rPr>
          <w:i/>
          <w:iCs/>
          <w:sz w:val="30"/>
          <w:szCs w:val="30"/>
        </w:rPr>
        <w:t>.</w:t>
      </w:r>
      <w:r>
        <w:rPr>
          <w:i/>
          <w:iCs/>
          <w:sz w:val="30"/>
          <w:szCs w:val="30"/>
        </w:rPr>
        <w:t>45</w:t>
      </w:r>
      <w:r w:rsidR="00000000">
        <w:rPr>
          <w:i/>
          <w:iCs/>
          <w:sz w:val="30"/>
          <w:szCs w:val="30"/>
        </w:rPr>
        <w:t xml:space="preserve"> – 13.45</w:t>
      </w:r>
      <w:r w:rsidR="00000000">
        <w:rPr>
          <w:sz w:val="30"/>
          <w:szCs w:val="30"/>
        </w:rPr>
        <w:t xml:space="preserve">– činnosti nabídnuté učitelkou, zájmové </w:t>
      </w:r>
      <w:r w:rsidR="00B81456">
        <w:rPr>
          <w:sz w:val="30"/>
          <w:szCs w:val="30"/>
        </w:rPr>
        <w:t>kroužky, individuální</w:t>
      </w:r>
      <w:r w:rsidR="00000000">
        <w:rPr>
          <w:sz w:val="30"/>
          <w:szCs w:val="30"/>
        </w:rPr>
        <w:t xml:space="preserve"> práce s dětmi</w:t>
      </w:r>
    </w:p>
    <w:p w14:paraId="1FEF9555" w14:textId="77777777" w:rsidR="00D21AE7" w:rsidRDefault="00D21AE7">
      <w:pPr>
        <w:spacing w:line="100" w:lineRule="atLeast"/>
        <w:rPr>
          <w:rFonts w:ascii="Calibri" w:hAnsi="Calibri"/>
          <w:sz w:val="30"/>
          <w:szCs w:val="30"/>
        </w:rPr>
      </w:pPr>
    </w:p>
    <w:sectPr w:rsidR="00D21AE7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0AA054" w14:textId="77777777" w:rsidR="00A60932" w:rsidRDefault="00A60932">
      <w:pPr>
        <w:spacing w:after="0" w:line="240" w:lineRule="auto"/>
      </w:pPr>
      <w:r>
        <w:separator/>
      </w:r>
    </w:p>
  </w:endnote>
  <w:endnote w:type="continuationSeparator" w:id="0">
    <w:p w14:paraId="6EC3CF04" w14:textId="77777777" w:rsidR="00A60932" w:rsidRDefault="00A6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2AB45C" w14:textId="77777777" w:rsidR="00A60932" w:rsidRDefault="00A60932">
      <w:pPr>
        <w:spacing w:after="0" w:line="240" w:lineRule="auto"/>
      </w:pPr>
      <w:r>
        <w:separator/>
      </w:r>
    </w:p>
  </w:footnote>
  <w:footnote w:type="continuationSeparator" w:id="0">
    <w:p w14:paraId="08631664" w14:textId="77777777" w:rsidR="00A60932" w:rsidRDefault="00A6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Svtlstnovn"/>
      <w:tblW w:w="9924" w:type="dxa"/>
      <w:tblInd w:w="-318" w:type="dxa"/>
      <w:tblLook w:val="04A0" w:firstRow="1" w:lastRow="0" w:firstColumn="1" w:lastColumn="0" w:noHBand="0" w:noVBand="1"/>
    </w:tblPr>
    <w:tblGrid>
      <w:gridCol w:w="4962"/>
      <w:gridCol w:w="2410"/>
      <w:gridCol w:w="2552"/>
    </w:tblGrid>
    <w:tr w:rsidR="00D21AE7" w14:paraId="2E4FA4DF" w14:textId="77777777" w:rsidTr="00D21AE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62" w:type="dxa"/>
        </w:tcPr>
        <w:p w14:paraId="358F3B40" w14:textId="77777777" w:rsidR="00D21AE7" w:rsidRDefault="00000000">
          <w:pPr>
            <w:pStyle w:val="Zhlav"/>
            <w:rPr>
              <w:color w:val="000000" w:themeColor="text1" w:themeShade="BF"/>
            </w:rPr>
          </w:pPr>
          <w:r>
            <w:rPr>
              <w:noProof/>
              <w:color w:val="000000" w:themeColor="text1" w:themeShade="BF"/>
            </w:rPr>
            <w:drawing>
              <wp:inline distT="0" distB="0" distL="0" distR="0" wp14:anchorId="30C505B6" wp14:editId="1178E0DA">
                <wp:extent cx="2947670" cy="693420"/>
                <wp:effectExtent l="0" t="0" r="0" b="0"/>
                <wp:docPr id="1" name="Obrázek 5" descr="C:\Users\kruncluk\AppData\Local\Microsoft\Windows\INetCache\Content.Word\Logo_ZSMSDestne_Barva-cerny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5" descr="C:\Users\kruncluk\AppData\Local\Microsoft\Windows\INetCache\Content.Word\Logo_ZSMSDestne_Barva-cerny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974" t="32122" r="14117" b="315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767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52E0CC28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>IZO školy: 102390649</w:t>
          </w:r>
        </w:p>
        <w:p w14:paraId="1505066E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>IČ: 75015919</w:t>
          </w:r>
        </w:p>
        <w:p w14:paraId="7CD47303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 xml:space="preserve">Datová schránka: </w:t>
          </w:r>
          <w:proofErr w:type="spellStart"/>
          <w:r>
            <w:rPr>
              <w:color w:val="000000" w:themeColor="text1" w:themeShade="BF"/>
              <w:sz w:val="14"/>
            </w:rPr>
            <w:t>pazmcpk</w:t>
          </w:r>
          <w:proofErr w:type="spellEnd"/>
        </w:p>
        <w:p w14:paraId="7D4D3E1C" w14:textId="47BA2220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 xml:space="preserve">Bankovní spojení: </w:t>
          </w:r>
          <w:r w:rsidR="00B81456" w:rsidRPr="003C5F4D">
            <w:rPr>
              <w:sz w:val="14"/>
            </w:rPr>
            <w:t>2203146850/2010</w:t>
          </w:r>
        </w:p>
      </w:tc>
      <w:tc>
        <w:tcPr>
          <w:tcW w:w="2552" w:type="dxa"/>
          <w:vAlign w:val="center"/>
        </w:tcPr>
        <w:p w14:paraId="1754BA53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>Ředitelka školy: Mgr. Hana Brychtová</w:t>
          </w:r>
        </w:p>
        <w:p w14:paraId="287CC943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>Telefon: +420 494 663 195</w:t>
          </w:r>
        </w:p>
        <w:p w14:paraId="5641D147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>Mobil: +420 739 037 237</w:t>
          </w:r>
        </w:p>
        <w:p w14:paraId="360664A3" w14:textId="77777777" w:rsidR="00D21AE7" w:rsidRDefault="00000000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color w:val="000000" w:themeColor="text1" w:themeShade="BF"/>
              <w:sz w:val="14"/>
            </w:rPr>
            <w:t>E-mail: brychtova@zsdestne.cz</w:t>
          </w:r>
        </w:p>
      </w:tc>
    </w:tr>
  </w:tbl>
  <w:p w14:paraId="4074C8D1" w14:textId="77777777" w:rsidR="00D21AE7" w:rsidRDefault="00D21AE7">
    <w:pPr>
      <w:pStyle w:val="Zhlav"/>
    </w:pPr>
  </w:p>
  <w:p w14:paraId="5B48D08B" w14:textId="77777777" w:rsidR="00D21AE7" w:rsidRDefault="00D21AE7">
    <w:pPr>
      <w:pStyle w:val="Zhlav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AE7"/>
    <w:rsid w:val="008E1B72"/>
    <w:rsid w:val="00920C11"/>
    <w:rsid w:val="009B5BDE"/>
    <w:rsid w:val="00A60932"/>
    <w:rsid w:val="00B81456"/>
    <w:rsid w:val="00D2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56AFBF"/>
  <w15:docId w15:val="{0C43DA92-8D19-AD4E-9408-35363A3B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4B57"/>
    <w:pPr>
      <w:suppressAutoHyphens/>
      <w:spacing w:after="200"/>
    </w:pPr>
    <w:rPr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2F4B57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48"/>
      <w:szCs w:val="28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9038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6">
    <w:name w:val="heading 6"/>
    <w:basedOn w:val="Normln"/>
    <w:link w:val="Nadpis6Char"/>
    <w:uiPriority w:val="9"/>
    <w:semiHidden/>
    <w:unhideWhenUsed/>
    <w:qFormat/>
    <w:rsid w:val="0090384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link w:val="Nadpis7Char"/>
    <w:uiPriority w:val="9"/>
    <w:semiHidden/>
    <w:unhideWhenUsed/>
    <w:qFormat/>
    <w:rsid w:val="0090384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link w:val="Nadpis8Char"/>
    <w:uiPriority w:val="9"/>
    <w:semiHidden/>
    <w:unhideWhenUsed/>
    <w:qFormat/>
    <w:rsid w:val="0090384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DB32C0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DB32C0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67EEF"/>
  </w:style>
  <w:style w:type="character" w:customStyle="1" w:styleId="ZpatChar">
    <w:name w:val="Zápatí Char"/>
    <w:basedOn w:val="Standardnpsmoodstavce"/>
    <w:link w:val="Zpat"/>
    <w:uiPriority w:val="99"/>
    <w:qFormat/>
    <w:rsid w:val="00767EEF"/>
  </w:style>
  <w:style w:type="character" w:customStyle="1" w:styleId="Nadpis1Char">
    <w:name w:val="Nadpis 1 Char"/>
    <w:basedOn w:val="Standardnpsmoodstavce"/>
    <w:link w:val="Nadpis1"/>
    <w:uiPriority w:val="9"/>
    <w:qFormat/>
    <w:rsid w:val="002F4B57"/>
    <w:rPr>
      <w:rFonts w:asciiTheme="majorHAnsi" w:eastAsiaTheme="majorEastAsia" w:hAnsiTheme="majorHAnsi" w:cstheme="majorBidi"/>
      <w:b/>
      <w:bCs/>
      <w:color w:val="365F91" w:themeColor="accent1" w:themeShade="BF"/>
      <w:sz w:val="4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9038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9038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9038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90384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qFormat/>
    <w:rsid w:val="0090384D"/>
    <w:rPr>
      <w:rFonts w:ascii="Times New Roman" w:eastAsia="Times New Roman" w:hAnsi="Times New Roman" w:cs="Times New Roman"/>
      <w:sz w:val="24"/>
      <w:szCs w:val="20"/>
      <w:lang w:val="x-none" w:eastAsia="cs-CZ"/>
    </w:rPr>
  </w:style>
  <w:style w:type="character" w:customStyle="1" w:styleId="Zkladntext2Char">
    <w:name w:val="Základní text 2 Char"/>
    <w:basedOn w:val="Standardnpsmoodstavce"/>
    <w:link w:val="Zkladntext2"/>
    <w:qFormat/>
    <w:rsid w:val="0090384D"/>
    <w:rPr>
      <w:rFonts w:ascii="Times New Roman" w:eastAsia="Times New Roman" w:hAnsi="Times New Roman" w:cs="Times New Roman"/>
      <w:b/>
      <w:bCs/>
      <w:sz w:val="32"/>
      <w:szCs w:val="20"/>
      <w:lang w:val="x-none" w:eastAsia="cs-CZ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b w:val="0"/>
      <w:i w:val="0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b w:val="0"/>
    </w:rPr>
  </w:style>
  <w:style w:type="character" w:customStyle="1" w:styleId="ListLabel6">
    <w:name w:val="ListLabel 6"/>
    <w:qFormat/>
    <w:rPr>
      <w:rFonts w:eastAsia="Times New Roman" w:cs="Times New Roman"/>
    </w:rPr>
  </w:style>
  <w:style w:type="character" w:customStyle="1" w:styleId="ListLabel7">
    <w:name w:val="ListLabel 7"/>
    <w:qFormat/>
    <w:rPr>
      <w:sz w:val="20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ascii="Arial" w:hAnsi="Arial" w:cs="Arial"/>
      <w:sz w:val="24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ascii="Arial" w:hAnsi="Arial" w:cs="Arial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DB32C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44264A"/>
    <w:pPr>
      <w:widowControl w:val="0"/>
      <w:suppressAutoHyphens/>
      <w:spacing w:line="240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767EEF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767EE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2F4B57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bsah1">
    <w:name w:val="toc 1"/>
    <w:basedOn w:val="Normln"/>
    <w:autoRedefine/>
    <w:uiPriority w:val="39"/>
    <w:semiHidden/>
    <w:unhideWhenUsed/>
    <w:rsid w:val="002F4B57"/>
    <w:pPr>
      <w:spacing w:after="100"/>
    </w:pPr>
  </w:style>
  <w:style w:type="paragraph" w:styleId="Nadpisobsahu">
    <w:name w:val="TOC Heading"/>
    <w:basedOn w:val="Nadpis1"/>
    <w:uiPriority w:val="39"/>
    <w:semiHidden/>
    <w:unhideWhenUsed/>
    <w:qFormat/>
    <w:rsid w:val="002F4B57"/>
    <w:pPr>
      <w:spacing w:after="0"/>
    </w:pPr>
    <w:rPr>
      <w:sz w:val="28"/>
      <w:lang w:eastAsia="cs-CZ"/>
    </w:rPr>
  </w:style>
  <w:style w:type="paragraph" w:customStyle="1" w:styleId="Styl2">
    <w:name w:val="Styl2"/>
    <w:basedOn w:val="Normln"/>
    <w:qFormat/>
    <w:rsid w:val="0090384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prvn">
    <w:name w:val="první"/>
    <w:basedOn w:val="Normln"/>
    <w:qFormat/>
    <w:rsid w:val="0090384D"/>
    <w:pPr>
      <w:spacing w:before="360"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druh">
    <w:name w:val="druhý"/>
    <w:basedOn w:val="Styl2"/>
    <w:qFormat/>
    <w:rsid w:val="0090384D"/>
    <w:pPr>
      <w:tabs>
        <w:tab w:val="left" w:pos="993"/>
      </w:tabs>
      <w:ind w:hanging="873"/>
    </w:pPr>
  </w:style>
  <w:style w:type="paragraph" w:customStyle="1" w:styleId="tet">
    <w:name w:val="třetí"/>
    <w:basedOn w:val="Normln"/>
    <w:qFormat/>
    <w:rsid w:val="009038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vrt">
    <w:name w:val="čtvrtý"/>
    <w:basedOn w:val="Normln"/>
    <w:qFormat/>
    <w:rsid w:val="0090384D"/>
    <w:pPr>
      <w:tabs>
        <w:tab w:val="left" w:pos="1701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qFormat/>
    <w:rsid w:val="0090384D"/>
    <w:pPr>
      <w:spacing w:after="0" w:line="240" w:lineRule="auto"/>
      <w:ind w:left="288"/>
    </w:pPr>
    <w:rPr>
      <w:rFonts w:ascii="Times New Roman" w:eastAsia="Times New Roman" w:hAnsi="Times New Roman" w:cs="Times New Roman"/>
      <w:sz w:val="24"/>
      <w:szCs w:val="20"/>
      <w:lang w:val="x-none" w:eastAsia="cs-CZ"/>
    </w:rPr>
  </w:style>
  <w:style w:type="paragraph" w:styleId="Zkladntext2">
    <w:name w:val="Body Text 2"/>
    <w:basedOn w:val="Normln"/>
    <w:link w:val="Zkladntext2Char"/>
    <w:qFormat/>
    <w:rsid w:val="009038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x-none" w:eastAsia="cs-CZ"/>
    </w:rPr>
  </w:style>
  <w:style w:type="paragraph" w:styleId="Odstavecseseznamem">
    <w:name w:val="List Paragraph"/>
    <w:basedOn w:val="Normln"/>
    <w:uiPriority w:val="34"/>
    <w:qFormat/>
    <w:rsid w:val="0090384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unhideWhenUsed/>
    <w:rsid w:val="005823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152CCA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E58A8-56B0-4CB2-9937-05CCDC8D7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71</Words>
  <Characters>419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 Brychtová</dc:creator>
  <cp:lastModifiedBy>Ivana Stormova</cp:lastModifiedBy>
  <cp:revision>6</cp:revision>
  <cp:lastPrinted>2023-09-06T10:54:00Z</cp:lastPrinted>
  <dcterms:created xsi:type="dcterms:W3CDTF">2023-09-06T10:55:00Z</dcterms:created>
  <dcterms:modified xsi:type="dcterms:W3CDTF">2026-08-26T09:58:00Z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